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textAlignment w:val="auto"/>
        <w:rPr>
          <w:rFonts w:hint="eastAsia" w:cstheme="minorBidi"/>
          <w:sz w:val="44"/>
          <w:szCs w:val="24"/>
          <w:lang w:val="zh-CN"/>
        </w:rPr>
      </w:pPr>
      <w:r>
        <w:rPr>
          <w:rFonts w:hint="eastAsia" w:cstheme="minorBidi"/>
          <w:sz w:val="44"/>
          <w:szCs w:val="24"/>
          <w:lang w:val="zh-CN"/>
        </w:rPr>
        <w:t>在职研究生休学申</w:t>
      </w:r>
      <w:bookmarkStart w:id="0" w:name="_GoBack"/>
      <w:bookmarkEnd w:id="0"/>
      <w:r>
        <w:rPr>
          <w:rFonts w:hint="eastAsia" w:cstheme="minorBidi"/>
          <w:sz w:val="44"/>
          <w:szCs w:val="24"/>
          <w:lang w:val="zh-CN"/>
        </w:rPr>
        <w:t>请表</w:t>
      </w:r>
    </w:p>
    <w:tbl>
      <w:tblPr>
        <w:tblStyle w:val="5"/>
        <w:tblW w:w="0" w:type="auto"/>
        <w:tblInd w:w="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7"/>
        <w:gridCol w:w="335"/>
        <w:gridCol w:w="1236"/>
        <w:gridCol w:w="1189"/>
        <w:gridCol w:w="1215"/>
        <w:gridCol w:w="1126"/>
        <w:gridCol w:w="1192"/>
        <w:gridCol w:w="1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姓 名</w:t>
            </w:r>
          </w:p>
        </w:tc>
        <w:tc>
          <w:tcPr>
            <w:tcW w:w="1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auto"/>
              <w:jc w:val="left"/>
              <w:rPr>
                <w:rFonts w:hint="default"/>
                <w:sz w:val="36"/>
                <w:szCs w:val="36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教学点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auto"/>
              <w:jc w:val="left"/>
              <w:rPr>
                <w:rFonts w:hint="default"/>
                <w:sz w:val="36"/>
                <w:szCs w:val="36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专 业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auto"/>
              <w:jc w:val="left"/>
              <w:rPr>
                <w:rFonts w:hint="default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年 级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auto"/>
              <w:jc w:val="left"/>
              <w:rPr>
                <w:rFonts w:hint="default"/>
                <w:sz w:val="36"/>
                <w:szCs w:val="36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学  号</w:t>
            </w:r>
          </w:p>
        </w:tc>
        <w:tc>
          <w:tcPr>
            <w:tcW w:w="4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auto"/>
              <w:jc w:val="left"/>
              <w:rPr>
                <w:rFonts w:hint="default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</w:trPr>
        <w:tc>
          <w:tcPr>
            <w:tcW w:w="28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申请休学原因</w:t>
            </w:r>
          </w:p>
        </w:tc>
        <w:tc>
          <w:tcPr>
            <w:tcW w:w="65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auto"/>
              <w:jc w:val="left"/>
              <w:rPr>
                <w:rFonts w:hint="default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28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休学时间</w:t>
            </w:r>
          </w:p>
        </w:tc>
        <w:tc>
          <w:tcPr>
            <w:tcW w:w="65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休学期</w:t>
            </w:r>
            <w:r>
              <w:rPr>
                <w:rFonts w:hint="eastAsia" w:ascii="宋体" w:hAnsi="宋体" w:eastAsia="宋体"/>
                <w:sz w:val="24"/>
                <w:szCs w:val="36"/>
                <w:u w:val="thick" w:color="000000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36"/>
              </w:rPr>
              <w:t>年（</w:t>
            </w:r>
            <w:r>
              <w:rPr>
                <w:rFonts w:hint="default"/>
                <w:sz w:val="24"/>
                <w:szCs w:val="36"/>
                <w:u w:val="thick" w:color="000000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  <w:szCs w:val="36"/>
              </w:rPr>
              <w:t>年</w:t>
            </w:r>
            <w:r>
              <w:rPr>
                <w:rFonts w:hint="default"/>
                <w:sz w:val="24"/>
                <w:szCs w:val="36"/>
                <w:u w:val="thick" w:color="000000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36"/>
              </w:rPr>
              <w:t>月至</w:t>
            </w:r>
            <w:r>
              <w:rPr>
                <w:rFonts w:hint="default"/>
                <w:sz w:val="24"/>
                <w:szCs w:val="36"/>
                <w:u w:val="thick" w:color="000000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36"/>
                <w:u w:val="thick" w:color="000000"/>
              </w:rPr>
              <w:t xml:space="preserve"> </w:t>
            </w:r>
            <w:r>
              <w:rPr>
                <w:rFonts w:hint="default"/>
                <w:sz w:val="24"/>
                <w:szCs w:val="36"/>
                <w:u w:val="thick" w:color="000000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36"/>
              </w:rPr>
              <w:t>年</w:t>
            </w:r>
            <w:r>
              <w:rPr>
                <w:rFonts w:hint="default"/>
                <w:sz w:val="24"/>
                <w:szCs w:val="36"/>
                <w:u w:val="thick" w:color="000000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36"/>
              </w:rPr>
              <w:t>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 w:hRule="atLeast"/>
        </w:trPr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班主任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意见</w:t>
            </w:r>
          </w:p>
        </w:tc>
        <w:tc>
          <w:tcPr>
            <w:tcW w:w="7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right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right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right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157" w:afterLines="50" w:line="400" w:lineRule="exact"/>
              <w:jc w:val="right"/>
              <w:textAlignment w:val="auto"/>
              <w:rPr>
                <w:rFonts w:hint="default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36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36"/>
              </w:rPr>
              <w:t xml:space="preserve"> 签  字：        </w:t>
            </w:r>
            <w:r>
              <w:rPr>
                <w:rFonts w:hint="eastAsia" w:ascii="宋体" w:hAnsi="宋体" w:eastAsia="宋体"/>
                <w:sz w:val="24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36"/>
              </w:rPr>
              <w:t xml:space="preserve">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1" w:hRule="atLeast"/>
        </w:trPr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教学点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意见</w:t>
            </w:r>
          </w:p>
        </w:tc>
        <w:tc>
          <w:tcPr>
            <w:tcW w:w="7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right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right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right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157" w:afterLines="50" w:line="400" w:lineRule="exact"/>
              <w:jc w:val="right"/>
              <w:textAlignment w:val="auto"/>
              <w:rPr>
                <w:rFonts w:hint="default" w:ascii="宋体" w:hAnsi="宋体" w:eastAsia="宋体"/>
                <w:sz w:val="24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 xml:space="preserve">研办签字（盖章）    </w:t>
            </w:r>
            <w:r>
              <w:rPr>
                <w:rFonts w:hint="eastAsia" w:ascii="宋体" w:hAnsi="宋体" w:eastAsia="宋体"/>
                <w:sz w:val="24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36"/>
              </w:rPr>
              <w:t xml:space="preserve">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研究生部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意见</w:t>
            </w:r>
          </w:p>
        </w:tc>
        <w:tc>
          <w:tcPr>
            <w:tcW w:w="7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720"/>
              <w:jc w:val="right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720"/>
              <w:jc w:val="right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720"/>
              <w:jc w:val="right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157" w:afterLines="50" w:line="400" w:lineRule="exact"/>
              <w:ind w:firstLine="720"/>
              <w:jc w:val="right"/>
              <w:textAlignment w:val="auto"/>
              <w:rPr>
                <w:rFonts w:hint="default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 xml:space="preserve">签字（盖章）        </w:t>
            </w:r>
            <w:r>
              <w:rPr>
                <w:rFonts w:hint="eastAsia" w:ascii="宋体" w:hAnsi="宋体" w:eastAsia="宋体"/>
                <w:sz w:val="24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36"/>
              </w:rPr>
              <w:t xml:space="preserve">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2"/>
                <w:szCs w:val="36"/>
              </w:rPr>
              <w:t>备 注</w:t>
            </w:r>
          </w:p>
        </w:tc>
        <w:tc>
          <w:tcPr>
            <w:tcW w:w="7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default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2"/>
                <w:szCs w:val="36"/>
              </w:rPr>
              <w:t>附休学证明材料</w:t>
            </w:r>
          </w:p>
        </w:tc>
      </w:tr>
    </w:tbl>
    <w:p>
      <w:pPr>
        <w:pStyle w:val="9"/>
        <w:spacing w:beforeLines="0" w:afterLines="0"/>
        <w:ind w:left="0" w:leftChars="0" w:firstLine="0" w:firstLineChars="0"/>
        <w:rPr>
          <w:rFonts w:hint="default" w:asciiTheme="minorEastAsia" w:hAnsiTheme="minorEastAsia" w:eastAsiaTheme="minorEastAsia" w:cstheme="minorEastAsia"/>
          <w:sz w:val="28"/>
          <w:szCs w:val="24"/>
          <w:lang w:val="en-US" w:eastAsia="zh-CN"/>
        </w:rPr>
      </w:pPr>
    </w:p>
    <w:sectPr>
      <w:pgSz w:w="11906" w:h="16838"/>
      <w:pgMar w:top="1304" w:right="1134" w:bottom="1304" w:left="1134" w:header="720" w:footer="720" w:gutter="0"/>
      <w:lnNumType w:countBy="0" w:distance="36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dobe 宋体 Std L">
    <w:altName w:val="方正书宋_GBK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方正大标宋_GBK">
    <w:altName w:val="方正书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mMDkyYTIwZWYxODMxMzdjMGI0M2I5MGYzZTMzZDUifQ=="/>
  </w:docVars>
  <w:rsids>
    <w:rsidRoot w:val="00172A27"/>
    <w:rsid w:val="030E0D19"/>
    <w:rsid w:val="0FA47568"/>
    <w:rsid w:val="110D4C9D"/>
    <w:rsid w:val="1AB10F7D"/>
    <w:rsid w:val="1C9E7E0C"/>
    <w:rsid w:val="210453E8"/>
    <w:rsid w:val="223A54F4"/>
    <w:rsid w:val="2486710F"/>
    <w:rsid w:val="26914E82"/>
    <w:rsid w:val="273B10FD"/>
    <w:rsid w:val="27B94C1A"/>
    <w:rsid w:val="28987486"/>
    <w:rsid w:val="2C986113"/>
    <w:rsid w:val="2E09770A"/>
    <w:rsid w:val="2FED7686"/>
    <w:rsid w:val="32E662C4"/>
    <w:rsid w:val="362F343B"/>
    <w:rsid w:val="36D96770"/>
    <w:rsid w:val="3BCFBE00"/>
    <w:rsid w:val="491146E8"/>
    <w:rsid w:val="50F03610"/>
    <w:rsid w:val="54805F65"/>
    <w:rsid w:val="58880983"/>
    <w:rsid w:val="5BC90B01"/>
    <w:rsid w:val="6660236A"/>
    <w:rsid w:val="66A873A6"/>
    <w:rsid w:val="6F8F3573"/>
    <w:rsid w:val="71AA34CF"/>
    <w:rsid w:val="72EC6011"/>
    <w:rsid w:val="76691A43"/>
    <w:rsid w:val="773EEEF1"/>
    <w:rsid w:val="7A9B7119"/>
    <w:rsid w:val="7BDF43A9"/>
    <w:rsid w:val="7D7F00F5"/>
    <w:rsid w:val="7EFD4765"/>
    <w:rsid w:val="7FD42108"/>
    <w:rsid w:val="7FF90690"/>
    <w:rsid w:val="DDF4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suppressAutoHyphens/>
      <w:spacing w:beforeLines="0" w:afterLines="0"/>
      <w:jc w:val="both"/>
    </w:pPr>
    <w:rPr>
      <w:rFonts w:hint="default" w:ascii="Calibri" w:hAnsi="Calibri" w:eastAsia="Calibri" w:cstheme="minorBidi"/>
      <w:sz w:val="21"/>
      <w:szCs w:val="24"/>
      <w:lang w:val="zh-CN"/>
    </w:rPr>
  </w:style>
  <w:style w:type="paragraph" w:styleId="2">
    <w:name w:val="heading 1"/>
    <w:basedOn w:val="1"/>
    <w:next w:val="1"/>
    <w:unhideWhenUsed/>
    <w:qFormat/>
    <w:uiPriority w:val="99"/>
    <w:pPr>
      <w:spacing w:beforeLines="0" w:afterLines="0"/>
      <w:jc w:val="center"/>
    </w:pPr>
    <w:rPr>
      <w:rFonts w:hint="eastAsia" w:ascii="方正小标宋_GBK" w:hAnsi="方正小标宋_GBK" w:eastAsia="方正小标宋_GBK"/>
      <w:sz w:val="44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[无段落样式]"/>
    <w:unhideWhenUsed/>
    <w:qFormat/>
    <w:uiPriority w:val="99"/>
    <w:pPr>
      <w:widowControl w:val="0"/>
      <w:autoSpaceDE w:val="0"/>
      <w:autoSpaceDN w:val="0"/>
      <w:adjustRightInd w:val="0"/>
      <w:spacing w:beforeLines="0" w:afterLines="0" w:line="288" w:lineRule="auto"/>
      <w:textAlignment w:val="center"/>
    </w:pPr>
    <w:rPr>
      <w:rFonts w:hint="eastAsia" w:ascii="Adobe 宋体 Std L" w:hAnsi="Adobe 宋体 Std L" w:eastAsia="Adobe 宋体 Std L" w:cstheme="minorBidi"/>
      <w:color w:val="000000"/>
      <w:sz w:val="24"/>
      <w:szCs w:val="24"/>
    </w:rPr>
  </w:style>
  <w:style w:type="paragraph" w:customStyle="1" w:styleId="8">
    <w:name w:val="大标题"/>
    <w:basedOn w:val="1"/>
    <w:unhideWhenUsed/>
    <w:qFormat/>
    <w:uiPriority w:val="99"/>
    <w:pPr>
      <w:spacing w:beforeLines="0" w:after="454" w:afterLines="0" w:line="360" w:lineRule="auto"/>
      <w:jc w:val="center"/>
    </w:pPr>
    <w:rPr>
      <w:rFonts w:hint="eastAsia" w:ascii="方正大标宋_GBK" w:hAnsi="方正大标宋_GBK" w:eastAsia="方正大标宋_GBK"/>
      <w:sz w:val="44"/>
      <w:szCs w:val="24"/>
    </w:rPr>
  </w:style>
  <w:style w:type="paragraph" w:customStyle="1" w:styleId="9">
    <w:name w:val="正文1"/>
    <w:basedOn w:val="8"/>
    <w:unhideWhenUsed/>
    <w:qFormat/>
    <w:uiPriority w:val="99"/>
    <w:pPr>
      <w:spacing w:beforeLines="0" w:after="0" w:afterLines="0" w:line="480" w:lineRule="atLeast"/>
      <w:ind w:firstLine="567"/>
      <w:jc w:val="both"/>
    </w:pPr>
    <w:rPr>
      <w:rFonts w:hint="eastAsia" w:ascii="仿宋_GB2312" w:hAnsi="仿宋_GB2312" w:eastAsia="仿宋_GB2312"/>
      <w:sz w:val="28"/>
      <w:szCs w:val="24"/>
    </w:rPr>
  </w:style>
  <w:style w:type="character" w:customStyle="1" w:styleId="10">
    <w:name w:val="时间"/>
    <w:unhideWhenUsed/>
    <w:qFormat/>
    <w:uiPriority w:val="99"/>
    <w:rPr>
      <w:rFonts w:hint="eastAsia" w:ascii="楷体_GB2312" w:hAnsi="楷体_GB2312" w:eastAsia="楷体_GB2312"/>
      <w:sz w:val="28"/>
      <w:szCs w:val="24"/>
    </w:rPr>
  </w:style>
  <w:style w:type="character" w:customStyle="1" w:styleId="11">
    <w:name w:val="章"/>
    <w:unhideWhenUsed/>
    <w:qFormat/>
    <w:uiPriority w:val="99"/>
    <w:rPr>
      <w:rFonts w:hint="eastAsia" w:ascii="黑体" w:hAnsi="黑体" w:eastAsia="黑体"/>
      <w:color w:val="000000"/>
      <w:sz w:val="28"/>
      <w:szCs w:val="24"/>
    </w:rPr>
  </w:style>
  <w:style w:type="character" w:customStyle="1" w:styleId="12">
    <w:name w:val="条"/>
    <w:basedOn w:val="11"/>
    <w:unhideWhenUsed/>
    <w:qFormat/>
    <w:uiPriority w:val="99"/>
    <w:rPr>
      <w:rFonts w:hint="eastAsia" w:ascii="仿宋_GB2312" w:hAnsi="仿宋_GB2312" w:eastAsia="仿宋_GB2312"/>
      <w:sz w:val="28"/>
      <w:szCs w:val="24"/>
    </w:rPr>
  </w:style>
  <w:style w:type="paragraph" w:customStyle="1" w:styleId="13">
    <w:name w:val="一、"/>
    <w:basedOn w:val="1"/>
    <w:unhideWhenUsed/>
    <w:qFormat/>
    <w:uiPriority w:val="99"/>
    <w:pPr>
      <w:spacing w:beforeLines="0" w:afterLines="0" w:line="480" w:lineRule="atLeast"/>
      <w:ind w:firstLine="567"/>
    </w:pPr>
    <w:rPr>
      <w:rFonts w:hint="eastAsia" w:ascii="黑体" w:hAnsi="黑体" w:eastAsia="黑体"/>
      <w:sz w:val="28"/>
      <w:szCs w:val="24"/>
    </w:rPr>
  </w:style>
  <w:style w:type="character" w:customStyle="1" w:styleId="14">
    <w:name w:val="章 Char"/>
    <w:unhideWhenUsed/>
    <w:qFormat/>
    <w:uiPriority w:val="99"/>
    <w:rPr>
      <w:rFonts w:hint="eastAsia" w:ascii="宋体" w:hAnsi="宋体" w:eastAsia="宋体"/>
      <w:sz w:val="28"/>
      <w:szCs w:val="24"/>
    </w:rPr>
  </w:style>
  <w:style w:type="character" w:customStyle="1" w:styleId="15">
    <w:name w:val="第一条"/>
    <w:unhideWhenUsed/>
    <w:qFormat/>
    <w:uiPriority w:val="99"/>
    <w:rPr>
      <w:rFonts w:hint="eastAsia" w:ascii="宋体" w:hAnsi="宋体" w:eastAsia="宋体"/>
      <w:color w:val="000000"/>
      <w:sz w:val="24"/>
      <w:szCs w:val="24"/>
    </w:rPr>
  </w:style>
  <w:style w:type="paragraph" w:customStyle="1" w:styleId="16">
    <w:name w:val="附件"/>
    <w:basedOn w:val="1"/>
    <w:unhideWhenUsed/>
    <w:qFormat/>
    <w:uiPriority w:val="99"/>
    <w:pPr>
      <w:spacing w:beforeLines="0" w:after="454" w:afterLines="0"/>
      <w:ind w:firstLine="0"/>
    </w:pPr>
    <w:rPr>
      <w:rFonts w:hint="eastAsia"/>
      <w:sz w:val="28"/>
      <w:szCs w:val="24"/>
    </w:rPr>
  </w:style>
  <w:style w:type="paragraph" w:customStyle="1" w:styleId="17">
    <w:name w:val="宋+"/>
    <w:basedOn w:val="1"/>
    <w:unhideWhenUsed/>
    <w:qFormat/>
    <w:uiPriority w:val="99"/>
    <w:pPr>
      <w:spacing w:beforeLines="0" w:afterLines="0"/>
    </w:pPr>
    <w:rPr>
      <w:rFonts w:hint="eastAsia"/>
      <w:sz w:val="24"/>
      <w:szCs w:val="24"/>
    </w:rPr>
  </w:style>
  <w:style w:type="paragraph" w:customStyle="1" w:styleId="18">
    <w:name w:val="表格文字"/>
    <w:basedOn w:val="7"/>
    <w:unhideWhenUsed/>
    <w:qFormat/>
    <w:uiPriority w:val="99"/>
    <w:pPr>
      <w:spacing w:beforeLines="0" w:afterLines="0"/>
      <w:jc w:val="center"/>
    </w:pPr>
    <w:rPr>
      <w:rFonts w:hint="eastAsia" w:ascii="宋体" w:hAnsi="宋体" w:eastAsia="宋体"/>
      <w:sz w:val="1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2022-09-19T08:25:00Z</dcterms:created>
  <dc:creator>Administrator</dc:creator>
  <cp:lastModifiedBy>baixin</cp:lastModifiedBy>
  <dcterms:modified xsi:type="dcterms:W3CDTF">2022-11-03T11:31:05Z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DEF7C1C29097453D8B20B7D8398164D1</vt:lpwstr>
  </property>
</Properties>
</file>